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AC160" w14:textId="136CE1D1" w:rsidR="001622CE" w:rsidRDefault="008C1445" w:rsidP="001622CE">
      <w:r w:rsidRPr="00DF699C">
        <w:t>Lehrjahr</w:t>
      </w:r>
      <w:r w:rsidR="001622CE" w:rsidRPr="00DF699C">
        <w:t xml:space="preserve"> </w:t>
      </w:r>
      <w:r w:rsidR="00002A81">
        <w:t>3</w:t>
      </w:r>
    </w:p>
    <w:p w14:paraId="73B957F3" w14:textId="77777777" w:rsidR="001622CE" w:rsidRPr="001622CE" w:rsidRDefault="001622CE" w:rsidP="001622CE"/>
    <w:p w14:paraId="28700628" w14:textId="5D5E6391" w:rsidR="00C17F20" w:rsidRDefault="00DC1DBD" w:rsidP="00C17F20">
      <w:pPr>
        <w:pStyle w:val="Titel"/>
      </w:pPr>
      <w:r>
        <w:t>Reklamationsgespräche erfolgreich führen</w:t>
      </w:r>
    </w:p>
    <w:p w14:paraId="6CA8F030" w14:textId="77777777" w:rsidR="008C1445" w:rsidRPr="008C1445" w:rsidRDefault="008C1445" w:rsidP="008C1445"/>
    <w:p w14:paraId="28136277" w14:textId="77777777" w:rsidR="008C1445" w:rsidRDefault="008C1445" w:rsidP="008C1445">
      <w:pPr>
        <w:pStyle w:val="Titel"/>
      </w:pPr>
      <w:r>
        <w:t>Praxisauftrag</w:t>
      </w:r>
    </w:p>
    <w:p w14:paraId="0AB540FB" w14:textId="77777777" w:rsidR="007D2D33" w:rsidRPr="007D2D33" w:rsidRDefault="007D2D33" w:rsidP="007D2D33"/>
    <w:p w14:paraId="668A972D" w14:textId="5FF8C66B" w:rsidR="001622CE" w:rsidRDefault="001F2480" w:rsidP="007D2D33">
      <w:pPr>
        <w:pStyle w:val="Untertitel"/>
      </w:pPr>
      <w:r w:rsidRPr="001F2480">
        <w:t xml:space="preserve">Handlungskompetenz </w:t>
      </w:r>
      <w:r w:rsidR="00D74B19">
        <w:t>d5</w:t>
      </w:r>
      <w:r w:rsidRPr="001F2480">
        <w:t xml:space="preserve">: </w:t>
      </w:r>
      <w:r w:rsidR="00D74B19">
        <w:t>Anspruchsvolle Beratungs-, Verkaufs- und Verhandlungssituationen mit Kunden oder Lieferanten in der Landessprache gestalten</w:t>
      </w:r>
      <w:r w:rsidR="00213362">
        <w:t xml:space="preserve"> (Option «</w:t>
      </w:r>
      <w:r w:rsidR="00903129">
        <w:t>Kommunikation in der Landessprache»</w:t>
      </w:r>
      <w:r w:rsidR="00213362">
        <w:t>)</w:t>
      </w:r>
    </w:p>
    <w:p w14:paraId="6DD689D0" w14:textId="77777777" w:rsidR="007D2D33" w:rsidRDefault="007D2D33" w:rsidP="007D2D33"/>
    <w:p w14:paraId="5A71E30D" w14:textId="77777777" w:rsidR="007D2D33" w:rsidRDefault="007D2D33" w:rsidP="007D2D33">
      <w:pPr>
        <w:pStyle w:val="UntertitelohneLinie"/>
      </w:pPr>
      <w:r>
        <w:t>Ausgangslage</w:t>
      </w:r>
    </w:p>
    <w:p w14:paraId="3FEABE81" w14:textId="77777777" w:rsidR="00903129" w:rsidRDefault="00C00EFE" w:rsidP="00C00EFE">
      <w:r>
        <w:t xml:space="preserve">Als Fachperson im kaufmännischen Bereich ist es dein Ziel, dass deine </w:t>
      </w:r>
      <w:r w:rsidR="00903129">
        <w:t>Kundinnen</w:t>
      </w:r>
      <w:r>
        <w:t xml:space="preserve"> zufrieden mit dir und deinem Betrieb sind. Bei Reklamationen stellt dieses Ziel eine Herausforderung dar. </w:t>
      </w:r>
      <w:r w:rsidR="00903129">
        <w:t xml:space="preserve">Z.B., </w:t>
      </w:r>
      <w:r>
        <w:t xml:space="preserve">wenn </w:t>
      </w:r>
      <w:r w:rsidR="00903129">
        <w:t>Kunden</w:t>
      </w:r>
      <w:r>
        <w:t xml:space="preserve"> verärgert sind </w:t>
      </w:r>
      <w:r w:rsidR="00903129">
        <w:t>oder</w:t>
      </w:r>
      <w:r>
        <w:t xml:space="preserve"> dich verbal angreifen. </w:t>
      </w:r>
    </w:p>
    <w:p w14:paraId="6676902A" w14:textId="77777777" w:rsidR="00D7598F" w:rsidRDefault="00C00EFE" w:rsidP="00C00EFE">
      <w:r>
        <w:t xml:space="preserve">Gleichzeitig </w:t>
      </w:r>
      <w:r w:rsidR="00903129">
        <w:t>ist</w:t>
      </w:r>
      <w:r>
        <w:t xml:space="preserve"> jede Reklamation</w:t>
      </w:r>
      <w:r w:rsidR="00903129">
        <w:t xml:space="preserve"> aber</w:t>
      </w:r>
      <w:r>
        <w:t xml:space="preserve"> </w:t>
      </w:r>
      <w:r w:rsidR="00903129">
        <w:t>eine Chance</w:t>
      </w:r>
      <w:r>
        <w:t xml:space="preserve">, </w:t>
      </w:r>
      <w:r w:rsidR="00903129">
        <w:t>sich zu verbessern und den Kunden von deinem B</w:t>
      </w:r>
      <w:r>
        <w:t xml:space="preserve">etrieb zu überzeugen. </w:t>
      </w:r>
    </w:p>
    <w:p w14:paraId="2C080526" w14:textId="7C8A47FE" w:rsidR="00D74B19" w:rsidRPr="00C00EFE" w:rsidRDefault="00C00EFE" w:rsidP="00C00EFE">
      <w:r>
        <w:t xml:space="preserve">Wie du </w:t>
      </w:r>
      <w:r w:rsidR="00D7598F">
        <w:t>professionell mit Reklamationen umgehst</w:t>
      </w:r>
      <w:r>
        <w:t xml:space="preserve">, </w:t>
      </w:r>
      <w:r w:rsidR="00D7598F">
        <w:t>übst du</w:t>
      </w:r>
      <w:r>
        <w:t xml:space="preserve"> mit diesem Praxisauftrag.</w:t>
      </w:r>
    </w:p>
    <w:p w14:paraId="19F198C7" w14:textId="77777777" w:rsidR="007D2D33" w:rsidRPr="00030EAB" w:rsidRDefault="007D2D33" w:rsidP="007D2D33"/>
    <w:p w14:paraId="647EBA52" w14:textId="77777777" w:rsidR="007D2D33" w:rsidRPr="00030EAB" w:rsidRDefault="007D2D33" w:rsidP="007D2D33">
      <w:pPr>
        <w:pStyle w:val="UntertitelohneLinie"/>
      </w:pPr>
      <w:r w:rsidRPr="00030EAB">
        <w:t>Aufgabenstellung</w:t>
      </w:r>
      <w:r w:rsidR="005B4576" w:rsidRPr="00030EAB">
        <w:br/>
      </w:r>
    </w:p>
    <w:tbl>
      <w:tblPr>
        <w:tblW w:w="935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1"/>
        <w:gridCol w:w="7485"/>
      </w:tblGrid>
      <w:tr w:rsidR="007D2D33" w:rsidRPr="00030EAB" w14:paraId="5E916F32" w14:textId="77777777" w:rsidTr="00112B27">
        <w:trPr>
          <w:trHeight w:val="284"/>
        </w:trPr>
        <w:tc>
          <w:tcPr>
            <w:tcW w:w="1000" w:type="pct"/>
            <w:tcBorders>
              <w:bottom w:val="single" w:sz="4" w:space="0" w:color="auto"/>
            </w:tcBorders>
            <w:tcMar>
              <w:top w:w="0" w:type="dxa"/>
              <w:left w:w="0" w:type="dxa"/>
              <w:bottom w:w="142" w:type="dxa"/>
              <w:right w:w="142" w:type="dxa"/>
            </w:tcMar>
          </w:tcPr>
          <w:p w14:paraId="6CBEC62F" w14:textId="77777777" w:rsidR="007D2D33" w:rsidRPr="00030EAB" w:rsidRDefault="007D2D33" w:rsidP="00112B27">
            <w:pPr>
              <w:pStyle w:val="Tabellentext"/>
              <w:rPr>
                <w:rStyle w:val="Fett"/>
              </w:rPr>
            </w:pPr>
            <w:r w:rsidRPr="00030EAB">
              <w:rPr>
                <w:rStyle w:val="Fett"/>
              </w:rPr>
              <w:t>Teilaufgabe 1</w:t>
            </w:r>
          </w:p>
        </w:tc>
        <w:tc>
          <w:tcPr>
            <w:tcW w:w="4000" w:type="pct"/>
            <w:tcBorders>
              <w:bottom w:val="single" w:sz="4" w:space="0" w:color="auto"/>
            </w:tcBorders>
            <w:tcMar>
              <w:top w:w="0" w:type="dxa"/>
              <w:left w:w="0" w:type="dxa"/>
              <w:bottom w:w="142" w:type="dxa"/>
              <w:right w:w="0" w:type="dxa"/>
            </w:tcMar>
          </w:tcPr>
          <w:p w14:paraId="6DC5F694" w14:textId="35FD248D" w:rsidR="007D2D33" w:rsidRPr="00030EAB" w:rsidRDefault="00D7598F" w:rsidP="00B52477">
            <w:pPr>
              <w:pStyle w:val="Tabellentext"/>
            </w:pPr>
            <w:r>
              <w:t>Recherchiere</w:t>
            </w:r>
            <w:r w:rsidR="0031507E">
              <w:t xml:space="preserve"> die betrieblichen Richtlinien für den Umgang mit Reklamationen. Erstelle </w:t>
            </w:r>
            <w:r>
              <w:t xml:space="preserve">dir ein </w:t>
            </w:r>
            <w:r w:rsidR="0031507E">
              <w:t>Merkblatt mit den wichtigsten Punkten</w:t>
            </w:r>
            <w:r>
              <w:t xml:space="preserve"> (z.B. Umtauschregelungen, Garantiebestimmungen)</w:t>
            </w:r>
            <w:r w:rsidR="0031507E">
              <w:t xml:space="preserve">. </w:t>
            </w:r>
          </w:p>
        </w:tc>
      </w:tr>
      <w:tr w:rsidR="007D2D33" w:rsidRPr="00030EAB" w14:paraId="5D94D379" w14:textId="77777777" w:rsidTr="00112B27">
        <w:trPr>
          <w:trHeight w:val="284"/>
        </w:trPr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142" w:type="dxa"/>
              <w:right w:w="142" w:type="dxa"/>
            </w:tcMar>
          </w:tcPr>
          <w:p w14:paraId="0C63AC81" w14:textId="77777777" w:rsidR="007D2D33" w:rsidRPr="00030EAB" w:rsidRDefault="007D2D33" w:rsidP="00112B27">
            <w:pPr>
              <w:pStyle w:val="Tabellentext"/>
              <w:rPr>
                <w:rStyle w:val="Fett"/>
              </w:rPr>
            </w:pPr>
            <w:r w:rsidRPr="00030EAB">
              <w:rPr>
                <w:rStyle w:val="Fett"/>
              </w:rPr>
              <w:t>Teilaufgabe 2</w:t>
            </w:r>
          </w:p>
        </w:tc>
        <w:tc>
          <w:tcPr>
            <w:tcW w:w="4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142" w:type="dxa"/>
              <w:right w:w="0" w:type="dxa"/>
            </w:tcMar>
          </w:tcPr>
          <w:p w14:paraId="4855B960" w14:textId="32084794" w:rsidR="007D2D33" w:rsidRDefault="00C00EFE" w:rsidP="00112B27">
            <w:pPr>
              <w:pStyle w:val="Tabellentext"/>
            </w:pPr>
            <w:r>
              <w:t>Bearbeite selbstständig mindestens zwei Kundenreklamationen</w:t>
            </w:r>
            <w:r w:rsidR="00D7598F">
              <w:t>, indem du das Merkblatt aus T</w:t>
            </w:r>
            <w:r>
              <w:t>eilaufgabe 1</w:t>
            </w:r>
            <w:r w:rsidR="00D7598F">
              <w:t xml:space="preserve"> einsetzt</w:t>
            </w:r>
            <w:r>
              <w:t>.</w:t>
            </w:r>
            <w:r w:rsidR="00D7598F">
              <w:br/>
            </w:r>
            <w:r>
              <w:t>Achte ausserdem auf folgende Punkte:</w:t>
            </w:r>
          </w:p>
          <w:p w14:paraId="2D7339B8" w14:textId="5C72C8B0" w:rsidR="00C00EFE" w:rsidRDefault="00C00EFE" w:rsidP="00C00EFE">
            <w:pPr>
              <w:pStyle w:val="Aufzhlungszeichen"/>
            </w:pPr>
            <w:r>
              <w:t>Hör aktiv zu.</w:t>
            </w:r>
          </w:p>
          <w:p w14:paraId="30C9A6D9" w14:textId="6C17D993" w:rsidR="00C00EFE" w:rsidRDefault="00C00EFE" w:rsidP="00C00EFE">
            <w:pPr>
              <w:pStyle w:val="Aufzhlungszeichen"/>
            </w:pPr>
            <w:r>
              <w:t xml:space="preserve">Nimm das Anliegen </w:t>
            </w:r>
            <w:r w:rsidR="00D7598F">
              <w:t>der Kundin</w:t>
            </w:r>
            <w:r>
              <w:t xml:space="preserve"> ernst.</w:t>
            </w:r>
          </w:p>
          <w:p w14:paraId="650CE41E" w14:textId="20AF144D" w:rsidR="00C00EFE" w:rsidRDefault="00C00EFE" w:rsidP="00C00EFE">
            <w:pPr>
              <w:pStyle w:val="Aufzhlungszeichen"/>
            </w:pPr>
            <w:r>
              <w:t>Bleib freundlich.</w:t>
            </w:r>
          </w:p>
          <w:p w14:paraId="09CAA429" w14:textId="77777777" w:rsidR="00C00EFE" w:rsidRDefault="00C00EFE" w:rsidP="00C00EFE">
            <w:pPr>
              <w:pStyle w:val="Aufzhlungszeichen"/>
            </w:pPr>
            <w:r>
              <w:t>Lass dich nicht aus der Ruhe bringen.</w:t>
            </w:r>
          </w:p>
          <w:p w14:paraId="66DD9472" w14:textId="447356E9" w:rsidR="00D7598F" w:rsidRPr="00030EAB" w:rsidRDefault="00D7598F" w:rsidP="00C00EFE">
            <w:pPr>
              <w:pStyle w:val="Aufzhlungszeichen"/>
            </w:pPr>
            <w:r>
              <w:t>Biete eine Lösung an.</w:t>
            </w:r>
          </w:p>
        </w:tc>
      </w:tr>
      <w:tr w:rsidR="001F2480" w:rsidRPr="00703911" w14:paraId="5D74ED35" w14:textId="77777777" w:rsidTr="00112B27">
        <w:trPr>
          <w:trHeight w:val="284"/>
        </w:trPr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142" w:type="dxa"/>
              <w:right w:w="142" w:type="dxa"/>
            </w:tcMar>
          </w:tcPr>
          <w:p w14:paraId="44764063" w14:textId="1767B45C" w:rsidR="001F2480" w:rsidRDefault="001F2480" w:rsidP="00112B27">
            <w:pPr>
              <w:pStyle w:val="Tabellentext"/>
              <w:rPr>
                <w:rStyle w:val="Fett"/>
              </w:rPr>
            </w:pPr>
            <w:r>
              <w:rPr>
                <w:rStyle w:val="Fett"/>
              </w:rPr>
              <w:t xml:space="preserve">Teilaufgabe </w:t>
            </w:r>
            <w:r w:rsidR="00C00EFE">
              <w:rPr>
                <w:rStyle w:val="Fett"/>
              </w:rPr>
              <w:t>3</w:t>
            </w:r>
          </w:p>
        </w:tc>
        <w:tc>
          <w:tcPr>
            <w:tcW w:w="4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142" w:type="dxa"/>
              <w:right w:w="0" w:type="dxa"/>
            </w:tcMar>
          </w:tcPr>
          <w:p w14:paraId="0790EA30" w14:textId="6B6B0EE7" w:rsidR="001F2480" w:rsidRPr="00FE6F11" w:rsidRDefault="001F2480" w:rsidP="00112B27">
            <w:pPr>
              <w:pStyle w:val="Tabellentext"/>
            </w:pPr>
            <w:r w:rsidRPr="001F2480">
              <w:t xml:space="preserve">Dokumentiere und reflektiere deine Ergebnisse in deiner </w:t>
            </w:r>
            <w:r w:rsidR="00DA15C7">
              <w:t xml:space="preserve">digitalen </w:t>
            </w:r>
            <w:r w:rsidRPr="001F2480">
              <w:t xml:space="preserve">Lerndokumentation. </w:t>
            </w:r>
          </w:p>
        </w:tc>
      </w:tr>
    </w:tbl>
    <w:p w14:paraId="40656469" w14:textId="77777777" w:rsidR="00160F0D" w:rsidRDefault="00160F0D" w:rsidP="007D2D33"/>
    <w:p w14:paraId="269C05F4" w14:textId="1D71DDA5" w:rsidR="007D2D33" w:rsidRDefault="007D2D33" w:rsidP="007D2D33">
      <w:pPr>
        <w:pStyle w:val="UntertitelohneLinie"/>
      </w:pPr>
      <w:r>
        <w:t>Hinweis</w:t>
      </w:r>
      <w:r w:rsidR="00C00EFE">
        <w:t>e</w:t>
      </w:r>
      <w:r>
        <w:t xml:space="preserve"> zur Lösung</w:t>
      </w:r>
    </w:p>
    <w:p w14:paraId="3230740B" w14:textId="59148051" w:rsidR="00C00EFE" w:rsidRDefault="00C00EFE" w:rsidP="00C00EFE">
      <w:pPr>
        <w:pStyle w:val="Aufzhlungszeichen"/>
      </w:pPr>
      <w:r>
        <w:t>Geh</w:t>
      </w:r>
      <w:r w:rsidR="00D7598F">
        <w:t>e</w:t>
      </w:r>
      <w:r>
        <w:t xml:space="preserve"> positiv in Reklamationsgespräche. </w:t>
      </w:r>
      <w:r w:rsidR="00D7598F">
        <w:t xml:space="preserve">Deine Kunden werden sich an ein professionelles </w:t>
      </w:r>
      <w:r>
        <w:t>Reklamation</w:t>
      </w:r>
      <w:r w:rsidR="00D7598F">
        <w:t>sgespräch</w:t>
      </w:r>
      <w:r>
        <w:t xml:space="preserve"> eher erinnern als an ein normales Verkaufs- oder Beratungsgespräch. </w:t>
      </w:r>
    </w:p>
    <w:p w14:paraId="07E0A736" w14:textId="3EB5AFD4" w:rsidR="00C00EFE" w:rsidRDefault="00C00EFE" w:rsidP="00C00EFE">
      <w:pPr>
        <w:pStyle w:val="Aufzhlungszeichen"/>
      </w:pPr>
      <w:r>
        <w:lastRenderedPageBreak/>
        <w:t>Analysiere die Situation und das Bedürfnis deiner Kundinnen bei der Reklamation gezielt. Versetze dich in ihre Lage und bedaure das Vorkommnis.</w:t>
      </w:r>
    </w:p>
    <w:p w14:paraId="5091F7A7" w14:textId="77777777" w:rsidR="009F14D1" w:rsidRDefault="009F14D1" w:rsidP="007D2D33"/>
    <w:p w14:paraId="5C71555E" w14:textId="77777777" w:rsidR="001A391C" w:rsidRDefault="001A391C" w:rsidP="001A391C">
      <w:pPr>
        <w:pStyle w:val="UntertitelohneLinie"/>
      </w:pPr>
      <w:r>
        <w:t>Organisation</w:t>
      </w:r>
    </w:p>
    <w:p w14:paraId="02E4E7D8" w14:textId="77777777" w:rsidR="001A391C" w:rsidRDefault="001A391C" w:rsidP="007D2D33">
      <w:r w:rsidRPr="001A391C">
        <w:t>Führe deinen Praxisauftrag direkt in deinem Arbeitsalltag anhand eines konkreten Falls oder einer konkreten Situation aus der Praxis aus.</w:t>
      </w:r>
    </w:p>
    <w:p w14:paraId="229F0424" w14:textId="77777777" w:rsidR="004E6E84" w:rsidRPr="004E6E84" w:rsidRDefault="001A391C" w:rsidP="004E6E84">
      <w:r w:rsidRPr="001A391C">
        <w:t>Für die Dokumentation deines Vorgehens benötigst du je nach Aufwand zwischen 30 und 90 Minuten.</w:t>
      </w:r>
    </w:p>
    <w:p w14:paraId="496E952C" w14:textId="77777777" w:rsidR="004E6E84" w:rsidRPr="004E6E84" w:rsidRDefault="004E6E84" w:rsidP="00B86330"/>
    <w:sectPr w:rsidR="004E6E84" w:rsidRPr="004E6E84" w:rsidSect="00E7171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155" w:right="1021" w:bottom="851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E6A72" w14:textId="77777777" w:rsidR="001558DC" w:rsidRDefault="001558DC">
      <w:pPr>
        <w:spacing w:line="240" w:lineRule="auto"/>
      </w:pPr>
      <w:r>
        <w:separator/>
      </w:r>
    </w:p>
    <w:p w14:paraId="21466BDC" w14:textId="77777777" w:rsidR="001558DC" w:rsidRDefault="001558DC"/>
  </w:endnote>
  <w:endnote w:type="continuationSeparator" w:id="0">
    <w:p w14:paraId="3871ADC8" w14:textId="77777777" w:rsidR="001558DC" w:rsidRDefault="001558DC">
      <w:pPr>
        <w:spacing w:line="240" w:lineRule="auto"/>
      </w:pPr>
      <w:r>
        <w:continuationSeparator/>
      </w:r>
    </w:p>
    <w:p w14:paraId="7C24AB44" w14:textId="77777777" w:rsidR="001558DC" w:rsidRDefault="001558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B867E" w14:textId="77777777" w:rsidR="00895144" w:rsidRPr="003A167A" w:rsidRDefault="00AA67A5" w:rsidP="003A167A">
    <w:pPr>
      <w:pStyle w:val="Fuzeile"/>
    </w:pPr>
    <w:r w:rsidRPr="00AA67A5">
      <w:rPr>
        <w:bCs/>
      </w:rPr>
      <w:t>Version 2023</w:t>
    </w:r>
    <w:r w:rsidR="003A167A">
      <w:rPr>
        <w:bCs/>
      </w:rPr>
      <w:tab/>
    </w:r>
    <w:r w:rsidR="003A167A" w:rsidRPr="00DA096B">
      <w:t xml:space="preserve">Seite </w:t>
    </w:r>
    <w:r w:rsidR="003A167A" w:rsidRPr="00DA096B">
      <w:fldChar w:fldCharType="begin"/>
    </w:r>
    <w:r w:rsidR="003A167A" w:rsidRPr="00DA096B">
      <w:instrText xml:space="preserve"> PAGE \* MERGEFORMAT </w:instrText>
    </w:r>
    <w:r w:rsidR="003A167A" w:rsidRPr="00DA096B">
      <w:fldChar w:fldCharType="separate"/>
    </w:r>
    <w:r w:rsidR="003A167A">
      <w:t>1</w:t>
    </w:r>
    <w:r w:rsidR="003A167A" w:rsidRPr="00DA096B">
      <w:fldChar w:fldCharType="end"/>
    </w:r>
    <w:r w:rsidR="003A167A" w:rsidRPr="00DA096B">
      <w:t xml:space="preserve"> von </w:t>
    </w:r>
    <w:r w:rsidR="003640CF">
      <w:fldChar w:fldCharType="begin"/>
    </w:r>
    <w:r w:rsidR="003640CF">
      <w:instrText xml:space="preserve"> NUMPAGES  \* MERGEFORMAT </w:instrText>
    </w:r>
    <w:r w:rsidR="003640CF">
      <w:fldChar w:fldCharType="separate"/>
    </w:r>
    <w:r w:rsidR="003A167A">
      <w:t>2</w:t>
    </w:r>
    <w:r w:rsidR="003640CF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5F47F" w14:textId="77777777" w:rsidR="00921673" w:rsidRDefault="00AA67A5" w:rsidP="003A167A">
    <w:pPr>
      <w:pStyle w:val="Fuzeile"/>
    </w:pPr>
    <w:r w:rsidRPr="00AA67A5">
      <w:rPr>
        <w:bCs/>
      </w:rPr>
      <w:t>Version 2023</w:t>
    </w:r>
    <w:r w:rsidR="003A167A">
      <w:rPr>
        <w:bCs/>
      </w:rPr>
      <w:tab/>
    </w:r>
    <w:r w:rsidR="00921673" w:rsidRPr="00DA096B">
      <w:t xml:space="preserve">Seite </w:t>
    </w:r>
    <w:r w:rsidR="00921673" w:rsidRPr="00DA096B">
      <w:fldChar w:fldCharType="begin"/>
    </w:r>
    <w:r w:rsidR="00921673" w:rsidRPr="00DA096B">
      <w:instrText xml:space="preserve"> PAGE \* MERGEFORMAT </w:instrText>
    </w:r>
    <w:r w:rsidR="00921673" w:rsidRPr="00DA096B">
      <w:fldChar w:fldCharType="separate"/>
    </w:r>
    <w:r w:rsidR="00921673">
      <w:t>2</w:t>
    </w:r>
    <w:r w:rsidR="00921673" w:rsidRPr="00DA096B">
      <w:fldChar w:fldCharType="end"/>
    </w:r>
    <w:r w:rsidR="00921673" w:rsidRPr="00DA096B">
      <w:t xml:space="preserve"> von </w:t>
    </w:r>
    <w:r w:rsidR="003640CF">
      <w:fldChar w:fldCharType="begin"/>
    </w:r>
    <w:r w:rsidR="003640CF">
      <w:instrText xml:space="preserve"> NUMPAGES  \* MERGEFORMAT </w:instrText>
    </w:r>
    <w:r w:rsidR="003640CF">
      <w:fldChar w:fldCharType="separate"/>
    </w:r>
    <w:r w:rsidR="00921673">
      <w:t>2</w:t>
    </w:r>
    <w:r w:rsidR="003640C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F5E6E" w14:textId="77777777" w:rsidR="001558DC" w:rsidRDefault="001558DC">
      <w:pPr>
        <w:spacing w:line="240" w:lineRule="auto"/>
      </w:pPr>
      <w:r>
        <w:separator/>
      </w:r>
    </w:p>
    <w:p w14:paraId="7C168DDB" w14:textId="77777777" w:rsidR="001558DC" w:rsidRDefault="001558DC"/>
  </w:footnote>
  <w:footnote w:type="continuationSeparator" w:id="0">
    <w:p w14:paraId="0C1EC98F" w14:textId="77777777" w:rsidR="001558DC" w:rsidRDefault="001558DC">
      <w:pPr>
        <w:spacing w:line="240" w:lineRule="auto"/>
      </w:pPr>
      <w:r>
        <w:continuationSeparator/>
      </w:r>
    </w:p>
    <w:p w14:paraId="14272F58" w14:textId="77777777" w:rsidR="001558DC" w:rsidRDefault="001558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F45BB" w14:textId="7253A0CC" w:rsidR="00657CE0" w:rsidRPr="00EA7F9F" w:rsidRDefault="00B2265D" w:rsidP="00EA7F9F">
    <w:pPr>
      <w:pStyle w:val="Kopfzeile"/>
    </w:pPr>
    <w:r w:rsidRPr="00EA7F9F">
      <w:rPr>
        <w:noProof/>
      </w:rPr>
      <w:drawing>
        <wp:anchor distT="0" distB="0" distL="114300" distR="114300" simplePos="0" relativeHeight="251679744" behindDoc="0" locked="0" layoutInCell="1" allowOverlap="1" wp14:anchorId="0D4CA4E7" wp14:editId="5BB9CE53">
          <wp:simplePos x="0" y="0"/>
          <wp:positionH relativeFrom="page">
            <wp:align>right</wp:align>
          </wp:positionH>
          <wp:positionV relativeFrom="page">
            <wp:posOffset>10188</wp:posOffset>
          </wp:positionV>
          <wp:extent cx="7567200" cy="1004400"/>
          <wp:effectExtent l="0" t="0" r="0" b="5715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7200" cy="100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612F9" w14:textId="2D430670" w:rsidR="00F709B0" w:rsidRDefault="00B2265D">
    <w:pPr>
      <w:pStyle w:val="Kopfzeile"/>
    </w:pPr>
    <w:r w:rsidRPr="003E3CC1">
      <w:rPr>
        <w:noProof/>
      </w:rPr>
      <w:drawing>
        <wp:anchor distT="0" distB="0" distL="114300" distR="114300" simplePos="0" relativeHeight="251677696" behindDoc="0" locked="0" layoutInCell="1" allowOverlap="1" wp14:anchorId="7F5AB626" wp14:editId="3153D1C9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67200" cy="1004400"/>
          <wp:effectExtent l="0" t="0" r="0" b="571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7200" cy="100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67ACB864"/>
    <w:lvl w:ilvl="0">
      <w:start w:val="1"/>
      <w:numFmt w:val="bullet"/>
      <w:pStyle w:val="Aufzhlungszeichen5"/>
      <w:lvlText w:val="–"/>
      <w:lvlJc w:val="left"/>
      <w:pPr>
        <w:ind w:left="1267" w:hanging="360"/>
      </w:pPr>
      <w:rPr>
        <w:rFonts w:ascii="HelveticaNeueLT Std" w:hAnsi="HelveticaNeueLT Std" w:hint="default"/>
        <w:color w:val="auto"/>
      </w:rPr>
    </w:lvl>
  </w:abstractNum>
  <w:abstractNum w:abstractNumId="1" w15:restartNumberingAfterBreak="0">
    <w:nsid w:val="FFFFFF81"/>
    <w:multiLevelType w:val="singleLevel"/>
    <w:tmpl w:val="64C681C2"/>
    <w:lvl w:ilvl="0">
      <w:start w:val="1"/>
      <w:numFmt w:val="bullet"/>
      <w:pStyle w:val="Aufzhlungszeichen4"/>
      <w:lvlText w:val="–"/>
      <w:lvlJc w:val="left"/>
      <w:pPr>
        <w:ind w:left="1040" w:hanging="360"/>
      </w:pPr>
      <w:rPr>
        <w:rFonts w:ascii="HelveticaNeueLT Std" w:hAnsi="HelveticaNeueLT Std" w:hint="default"/>
        <w:color w:val="auto"/>
      </w:rPr>
    </w:lvl>
  </w:abstractNum>
  <w:abstractNum w:abstractNumId="2" w15:restartNumberingAfterBreak="0">
    <w:nsid w:val="FFFFFF82"/>
    <w:multiLevelType w:val="singleLevel"/>
    <w:tmpl w:val="A4248BB6"/>
    <w:lvl w:ilvl="0">
      <w:start w:val="1"/>
      <w:numFmt w:val="bullet"/>
      <w:pStyle w:val="Aufzhlungszeichen3"/>
      <w:lvlText w:val="–"/>
      <w:lvlJc w:val="left"/>
      <w:pPr>
        <w:ind w:left="814" w:hanging="360"/>
      </w:pPr>
      <w:rPr>
        <w:rFonts w:ascii="HelveticaNeueLT Std" w:hAnsi="HelveticaNeueLT Std" w:hint="default"/>
        <w:color w:val="auto"/>
      </w:rPr>
    </w:lvl>
  </w:abstractNum>
  <w:abstractNum w:abstractNumId="3" w15:restartNumberingAfterBreak="0">
    <w:nsid w:val="FFFFFF83"/>
    <w:multiLevelType w:val="singleLevel"/>
    <w:tmpl w:val="39980838"/>
    <w:lvl w:ilvl="0">
      <w:start w:val="1"/>
      <w:numFmt w:val="bullet"/>
      <w:pStyle w:val="Aufzhlungszeichen2"/>
      <w:lvlText w:val="–"/>
      <w:lvlJc w:val="left"/>
      <w:pPr>
        <w:ind w:left="587" w:hanging="360"/>
      </w:pPr>
      <w:rPr>
        <w:rFonts w:ascii="HelveticaNeueLT Std" w:hAnsi="HelveticaNeueLT Std" w:hint="default"/>
        <w:color w:val="auto"/>
      </w:rPr>
    </w:lvl>
  </w:abstractNum>
  <w:abstractNum w:abstractNumId="4" w15:restartNumberingAfterBreak="0">
    <w:nsid w:val="FFFFFF89"/>
    <w:multiLevelType w:val="singleLevel"/>
    <w:tmpl w:val="D5F0025E"/>
    <w:lvl w:ilvl="0">
      <w:start w:val="1"/>
      <w:numFmt w:val="bullet"/>
      <w:pStyle w:val="Aufzhlungszeichen"/>
      <w:lvlText w:val="–"/>
      <w:lvlJc w:val="left"/>
      <w:pPr>
        <w:ind w:left="360" w:hanging="360"/>
      </w:pPr>
      <w:rPr>
        <w:rFonts w:ascii="HelveticaNeueLT Std" w:hAnsi="HelveticaNeueLT Std" w:hint="default"/>
        <w:color w:val="auto"/>
      </w:rPr>
    </w:lvl>
  </w:abstractNum>
  <w:abstractNum w:abstractNumId="5" w15:restartNumberingAfterBreak="0">
    <w:nsid w:val="03201D56"/>
    <w:multiLevelType w:val="hybridMultilevel"/>
    <w:tmpl w:val="6D7A5F46"/>
    <w:lvl w:ilvl="0" w:tplc="99F84398">
      <w:start w:val="1"/>
      <w:numFmt w:val="bullet"/>
      <w:pStyle w:val="AufzhlungszeichenKreis"/>
      <w:lvlText w:val=""/>
      <w:lvlJc w:val="left"/>
      <w:pPr>
        <w:ind w:left="720" w:hanging="360"/>
      </w:pPr>
      <w:rPr>
        <w:rFonts w:ascii="Wingdings" w:hAnsi="Wingdings" w:hint="default"/>
        <w:color w:val="auto"/>
        <w:sz w:val="16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DA322D"/>
    <w:multiLevelType w:val="multilevel"/>
    <w:tmpl w:val="6EB0B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0192F9E"/>
    <w:multiLevelType w:val="hybridMultilevel"/>
    <w:tmpl w:val="7E2A8B20"/>
    <w:lvl w:ilvl="0" w:tplc="3E20AD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650177"/>
    <w:multiLevelType w:val="multilevel"/>
    <w:tmpl w:val="DAA20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A5962C0"/>
    <w:multiLevelType w:val="hybridMultilevel"/>
    <w:tmpl w:val="3E746EAC"/>
    <w:lvl w:ilvl="0" w:tplc="0DD029F0">
      <w:start w:val="1"/>
      <w:numFmt w:val="bullet"/>
      <w:pStyle w:val="AufzhlungszeichenPfeil"/>
      <w:lvlText w:val="è"/>
      <w:lvlJc w:val="left"/>
      <w:pPr>
        <w:ind w:left="360" w:hanging="360"/>
      </w:pPr>
      <w:rPr>
        <w:rFonts w:ascii="Wingdings" w:hAnsi="Wingdings" w:hint="default"/>
        <w:color w:val="00ADB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C143C"/>
    <w:multiLevelType w:val="hybridMultilevel"/>
    <w:tmpl w:val="70841C62"/>
    <w:lvl w:ilvl="0" w:tplc="C796416E">
      <w:start w:val="1"/>
      <w:numFmt w:val="bullet"/>
      <w:pStyle w:val="AufzhlungszeichenQuadrat"/>
      <w:lvlText w:val="n"/>
      <w:lvlJc w:val="left"/>
      <w:pPr>
        <w:ind w:left="227" w:hanging="22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D7C94"/>
    <w:multiLevelType w:val="hybridMultilevel"/>
    <w:tmpl w:val="2258F2F6"/>
    <w:lvl w:ilvl="0" w:tplc="82162344">
      <w:start w:val="1"/>
      <w:numFmt w:val="bullet"/>
      <w:pStyle w:val="AufzhlungszeichenKstchen"/>
      <w:lvlText w:val="£"/>
      <w:lvlJc w:val="left"/>
      <w:pPr>
        <w:ind w:left="360" w:hanging="360"/>
      </w:pPr>
      <w:rPr>
        <w:rFonts w:ascii="Wingdings 2" w:hAnsi="Wingdings 2" w:hint="default"/>
        <w:b w:val="0"/>
        <w:i w:val="0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050802"/>
    <w:multiLevelType w:val="hybridMultilevel"/>
    <w:tmpl w:val="0242DE22"/>
    <w:lvl w:ilvl="0" w:tplc="B48AC152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FA515E"/>
    <w:multiLevelType w:val="hybridMultilevel"/>
    <w:tmpl w:val="7C067A58"/>
    <w:lvl w:ilvl="0" w:tplc="B71891D2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FA36C5"/>
    <w:multiLevelType w:val="hybridMultilevel"/>
    <w:tmpl w:val="DC2AC624"/>
    <w:lvl w:ilvl="0" w:tplc="B1B028F4">
      <w:start w:val="4"/>
      <w:numFmt w:val="bullet"/>
      <w:lvlText w:val="–"/>
      <w:lvlJc w:val="left"/>
      <w:pPr>
        <w:ind w:left="720" w:hanging="360"/>
      </w:pPr>
      <w:rPr>
        <w:rFonts w:ascii="Calibri Light" w:eastAsiaTheme="minorHAnsi" w:hAnsi="Calibri Light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A076F7"/>
    <w:multiLevelType w:val="hybridMultilevel"/>
    <w:tmpl w:val="6AE097CA"/>
    <w:lvl w:ilvl="0" w:tplc="947A82F4">
      <w:start w:val="1"/>
      <w:numFmt w:val="bullet"/>
      <w:pStyle w:val="Aufzhlungszeichen2Kreis"/>
      <w:lvlText w:val=""/>
      <w:lvlJc w:val="left"/>
      <w:pPr>
        <w:ind w:left="947" w:hanging="360"/>
      </w:pPr>
      <w:rPr>
        <w:rFonts w:ascii="Wingdings" w:hAnsi="Wingdings" w:hint="default"/>
        <w:color w:val="auto"/>
        <w:sz w:val="16"/>
      </w:rPr>
    </w:lvl>
    <w:lvl w:ilvl="1" w:tplc="0807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6" w15:restartNumberingAfterBreak="0">
    <w:nsid w:val="7C1927DE"/>
    <w:multiLevelType w:val="multilevel"/>
    <w:tmpl w:val="6ECC1746"/>
    <w:lvl w:ilvl="0">
      <w:start w:val="1"/>
      <w:numFmt w:val="decimal"/>
      <w:pStyle w:val="berschrift1"/>
      <w:lvlText w:val="%1"/>
      <w:lvlJc w:val="left"/>
      <w:pPr>
        <w:tabs>
          <w:tab w:val="num" w:pos="1521"/>
        </w:tabs>
        <w:ind w:left="1521" w:hanging="170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843"/>
        </w:tabs>
        <w:ind w:left="1843" w:hanging="1843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2126"/>
        </w:tabs>
        <w:ind w:left="2126" w:hanging="2126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520"/>
        </w:tabs>
        <w:ind w:left="2268" w:hanging="2268"/>
      </w:pPr>
      <w:rPr>
        <w:rFonts w:hint="default"/>
      </w:rPr>
    </w:lvl>
  </w:abstractNum>
  <w:abstractNum w:abstractNumId="17" w15:restartNumberingAfterBreak="0">
    <w:nsid w:val="7C8C6A31"/>
    <w:multiLevelType w:val="hybridMultilevel"/>
    <w:tmpl w:val="6876FF04"/>
    <w:lvl w:ilvl="0" w:tplc="485C6B2C">
      <w:start w:val="1"/>
      <w:numFmt w:val="bullet"/>
      <w:pStyle w:val="Aufzhlungszeichen2Quadrat"/>
      <w:lvlText w:val=""/>
      <w:lvlJc w:val="left"/>
      <w:pPr>
        <w:ind w:left="454" w:hanging="22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1750027">
    <w:abstractNumId w:val="16"/>
  </w:num>
  <w:num w:numId="2" w16cid:durableId="306710473">
    <w:abstractNumId w:val="4"/>
  </w:num>
  <w:num w:numId="3" w16cid:durableId="957839334">
    <w:abstractNumId w:val="3"/>
  </w:num>
  <w:num w:numId="4" w16cid:durableId="565728139">
    <w:abstractNumId w:val="2"/>
  </w:num>
  <w:num w:numId="5" w16cid:durableId="334115583">
    <w:abstractNumId w:val="1"/>
  </w:num>
  <w:num w:numId="6" w16cid:durableId="286200564">
    <w:abstractNumId w:val="0"/>
  </w:num>
  <w:num w:numId="7" w16cid:durableId="1516185200">
    <w:abstractNumId w:val="5"/>
  </w:num>
  <w:num w:numId="8" w16cid:durableId="507721549">
    <w:abstractNumId w:val="15"/>
  </w:num>
  <w:num w:numId="9" w16cid:durableId="1044644531">
    <w:abstractNumId w:val="13"/>
  </w:num>
  <w:num w:numId="10" w16cid:durableId="1175344156">
    <w:abstractNumId w:val="10"/>
  </w:num>
  <w:num w:numId="11" w16cid:durableId="456720862">
    <w:abstractNumId w:val="17"/>
  </w:num>
  <w:num w:numId="12" w16cid:durableId="1716730646">
    <w:abstractNumId w:val="11"/>
  </w:num>
  <w:num w:numId="13" w16cid:durableId="1032800279">
    <w:abstractNumId w:val="9"/>
  </w:num>
  <w:num w:numId="14" w16cid:durableId="818229056">
    <w:abstractNumId w:val="7"/>
  </w:num>
  <w:num w:numId="15" w16cid:durableId="321157843">
    <w:abstractNumId w:val="14"/>
  </w:num>
  <w:num w:numId="16" w16cid:durableId="892932943">
    <w:abstractNumId w:val="6"/>
  </w:num>
  <w:num w:numId="17" w16cid:durableId="680667593">
    <w:abstractNumId w:val="8"/>
  </w:num>
  <w:num w:numId="18" w16cid:durableId="1040739757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9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CEF"/>
    <w:rsid w:val="00002A81"/>
    <w:rsid w:val="00002B89"/>
    <w:rsid w:val="00030EAB"/>
    <w:rsid w:val="00045F5D"/>
    <w:rsid w:val="00047637"/>
    <w:rsid w:val="00052987"/>
    <w:rsid w:val="00063E56"/>
    <w:rsid w:val="000655F6"/>
    <w:rsid w:val="00067310"/>
    <w:rsid w:val="0007193E"/>
    <w:rsid w:val="00082094"/>
    <w:rsid w:val="00083194"/>
    <w:rsid w:val="000938CF"/>
    <w:rsid w:val="000C3421"/>
    <w:rsid w:val="000D52E6"/>
    <w:rsid w:val="000F5921"/>
    <w:rsid w:val="0011727C"/>
    <w:rsid w:val="00123539"/>
    <w:rsid w:val="0013508E"/>
    <w:rsid w:val="001356AF"/>
    <w:rsid w:val="00150DE9"/>
    <w:rsid w:val="001558DC"/>
    <w:rsid w:val="00160BD5"/>
    <w:rsid w:val="00160F0D"/>
    <w:rsid w:val="001622CE"/>
    <w:rsid w:val="00174763"/>
    <w:rsid w:val="0018745B"/>
    <w:rsid w:val="001A391C"/>
    <w:rsid w:val="001B2BEE"/>
    <w:rsid w:val="001B715B"/>
    <w:rsid w:val="001D276E"/>
    <w:rsid w:val="001E1D12"/>
    <w:rsid w:val="001F2480"/>
    <w:rsid w:val="00204FA0"/>
    <w:rsid w:val="002118B5"/>
    <w:rsid w:val="00213362"/>
    <w:rsid w:val="00220041"/>
    <w:rsid w:val="00247388"/>
    <w:rsid w:val="00265739"/>
    <w:rsid w:val="00276F59"/>
    <w:rsid w:val="002911AD"/>
    <w:rsid w:val="002921BE"/>
    <w:rsid w:val="002B6110"/>
    <w:rsid w:val="002C17E3"/>
    <w:rsid w:val="002E7174"/>
    <w:rsid w:val="003008C1"/>
    <w:rsid w:val="0031054D"/>
    <w:rsid w:val="0031507E"/>
    <w:rsid w:val="00315D86"/>
    <w:rsid w:val="00320FD0"/>
    <w:rsid w:val="00324C9D"/>
    <w:rsid w:val="00327930"/>
    <w:rsid w:val="003306BB"/>
    <w:rsid w:val="003330A9"/>
    <w:rsid w:val="00341F3E"/>
    <w:rsid w:val="00360CEF"/>
    <w:rsid w:val="003651A3"/>
    <w:rsid w:val="00387E4E"/>
    <w:rsid w:val="003A167A"/>
    <w:rsid w:val="003A5991"/>
    <w:rsid w:val="003A6CE4"/>
    <w:rsid w:val="003B0AFC"/>
    <w:rsid w:val="003D29D7"/>
    <w:rsid w:val="003E3CC1"/>
    <w:rsid w:val="003E69D0"/>
    <w:rsid w:val="003F0276"/>
    <w:rsid w:val="003F1481"/>
    <w:rsid w:val="003F4791"/>
    <w:rsid w:val="003F551F"/>
    <w:rsid w:val="00424216"/>
    <w:rsid w:val="0044451D"/>
    <w:rsid w:val="004467B4"/>
    <w:rsid w:val="00466B2C"/>
    <w:rsid w:val="004678B5"/>
    <w:rsid w:val="00467CEF"/>
    <w:rsid w:val="004A1304"/>
    <w:rsid w:val="004A2E8F"/>
    <w:rsid w:val="004A66A9"/>
    <w:rsid w:val="004B077B"/>
    <w:rsid w:val="004B0DDA"/>
    <w:rsid w:val="004B1670"/>
    <w:rsid w:val="004B5661"/>
    <w:rsid w:val="004B5E76"/>
    <w:rsid w:val="004C2E44"/>
    <w:rsid w:val="004C60CC"/>
    <w:rsid w:val="004C6F50"/>
    <w:rsid w:val="004D3025"/>
    <w:rsid w:val="004E5010"/>
    <w:rsid w:val="004E6E84"/>
    <w:rsid w:val="004F4CFF"/>
    <w:rsid w:val="0050560F"/>
    <w:rsid w:val="00525F0F"/>
    <w:rsid w:val="00545A7D"/>
    <w:rsid w:val="0055296E"/>
    <w:rsid w:val="00553E39"/>
    <w:rsid w:val="00565541"/>
    <w:rsid w:val="00573D51"/>
    <w:rsid w:val="00584385"/>
    <w:rsid w:val="005911C1"/>
    <w:rsid w:val="005960C1"/>
    <w:rsid w:val="005B0DD8"/>
    <w:rsid w:val="005B4576"/>
    <w:rsid w:val="005B54A2"/>
    <w:rsid w:val="005D2148"/>
    <w:rsid w:val="005D6565"/>
    <w:rsid w:val="005F0322"/>
    <w:rsid w:val="005F61D3"/>
    <w:rsid w:val="005F66B0"/>
    <w:rsid w:val="005F7513"/>
    <w:rsid w:val="0061333F"/>
    <w:rsid w:val="00631FDD"/>
    <w:rsid w:val="0064498D"/>
    <w:rsid w:val="006508FA"/>
    <w:rsid w:val="006512E2"/>
    <w:rsid w:val="0065587D"/>
    <w:rsid w:val="00657CE0"/>
    <w:rsid w:val="0066617C"/>
    <w:rsid w:val="00671D5F"/>
    <w:rsid w:val="00683E83"/>
    <w:rsid w:val="006B1134"/>
    <w:rsid w:val="006C3764"/>
    <w:rsid w:val="006D5FF7"/>
    <w:rsid w:val="006E16A3"/>
    <w:rsid w:val="006E263D"/>
    <w:rsid w:val="006E2AE7"/>
    <w:rsid w:val="006E52DF"/>
    <w:rsid w:val="006E5352"/>
    <w:rsid w:val="006F0578"/>
    <w:rsid w:val="0070519D"/>
    <w:rsid w:val="00705AAF"/>
    <w:rsid w:val="00713FB5"/>
    <w:rsid w:val="007176F7"/>
    <w:rsid w:val="007232DC"/>
    <w:rsid w:val="00726459"/>
    <w:rsid w:val="007411D6"/>
    <w:rsid w:val="0074260A"/>
    <w:rsid w:val="0075506C"/>
    <w:rsid w:val="00760536"/>
    <w:rsid w:val="0076067B"/>
    <w:rsid w:val="00761A4D"/>
    <w:rsid w:val="007752E7"/>
    <w:rsid w:val="00783C2B"/>
    <w:rsid w:val="0079539E"/>
    <w:rsid w:val="007A2E56"/>
    <w:rsid w:val="007B7A8C"/>
    <w:rsid w:val="007C0651"/>
    <w:rsid w:val="007D2D33"/>
    <w:rsid w:val="00803A50"/>
    <w:rsid w:val="008067D0"/>
    <w:rsid w:val="008154B1"/>
    <w:rsid w:val="008224A2"/>
    <w:rsid w:val="0082664D"/>
    <w:rsid w:val="00852678"/>
    <w:rsid w:val="00862585"/>
    <w:rsid w:val="008651EA"/>
    <w:rsid w:val="008679C3"/>
    <w:rsid w:val="00870693"/>
    <w:rsid w:val="00890398"/>
    <w:rsid w:val="00895144"/>
    <w:rsid w:val="008A089F"/>
    <w:rsid w:val="008B58D7"/>
    <w:rsid w:val="008C1445"/>
    <w:rsid w:val="008D23A8"/>
    <w:rsid w:val="008E1510"/>
    <w:rsid w:val="008E4A7A"/>
    <w:rsid w:val="008F2662"/>
    <w:rsid w:val="008F26E4"/>
    <w:rsid w:val="00901E96"/>
    <w:rsid w:val="00903129"/>
    <w:rsid w:val="009071FC"/>
    <w:rsid w:val="00921673"/>
    <w:rsid w:val="0092791C"/>
    <w:rsid w:val="0094124A"/>
    <w:rsid w:val="00965282"/>
    <w:rsid w:val="00967613"/>
    <w:rsid w:val="00983118"/>
    <w:rsid w:val="00994AC0"/>
    <w:rsid w:val="009A7E49"/>
    <w:rsid w:val="009C0388"/>
    <w:rsid w:val="009C04DD"/>
    <w:rsid w:val="009C5B57"/>
    <w:rsid w:val="009E559A"/>
    <w:rsid w:val="009F14D1"/>
    <w:rsid w:val="00A1435D"/>
    <w:rsid w:val="00A27109"/>
    <w:rsid w:val="00A35938"/>
    <w:rsid w:val="00A35F45"/>
    <w:rsid w:val="00A40C2E"/>
    <w:rsid w:val="00A52799"/>
    <w:rsid w:val="00A55F01"/>
    <w:rsid w:val="00A67C92"/>
    <w:rsid w:val="00A842EB"/>
    <w:rsid w:val="00A931D9"/>
    <w:rsid w:val="00A96E94"/>
    <w:rsid w:val="00AA1B24"/>
    <w:rsid w:val="00AA67A5"/>
    <w:rsid w:val="00AC0BC4"/>
    <w:rsid w:val="00AD3212"/>
    <w:rsid w:val="00AE066F"/>
    <w:rsid w:val="00AE0D5F"/>
    <w:rsid w:val="00AE454F"/>
    <w:rsid w:val="00AE4BD8"/>
    <w:rsid w:val="00AE657B"/>
    <w:rsid w:val="00AF2221"/>
    <w:rsid w:val="00AF2250"/>
    <w:rsid w:val="00B01F68"/>
    <w:rsid w:val="00B2265D"/>
    <w:rsid w:val="00B2317A"/>
    <w:rsid w:val="00B41460"/>
    <w:rsid w:val="00B42EC5"/>
    <w:rsid w:val="00B50384"/>
    <w:rsid w:val="00B52477"/>
    <w:rsid w:val="00B71801"/>
    <w:rsid w:val="00B86330"/>
    <w:rsid w:val="00B86DE4"/>
    <w:rsid w:val="00BB7D3D"/>
    <w:rsid w:val="00BD5B6D"/>
    <w:rsid w:val="00BD7674"/>
    <w:rsid w:val="00C00EFE"/>
    <w:rsid w:val="00C17F20"/>
    <w:rsid w:val="00C20E42"/>
    <w:rsid w:val="00C21330"/>
    <w:rsid w:val="00C22E41"/>
    <w:rsid w:val="00C41F3D"/>
    <w:rsid w:val="00C42261"/>
    <w:rsid w:val="00C44C49"/>
    <w:rsid w:val="00C457F4"/>
    <w:rsid w:val="00C46F03"/>
    <w:rsid w:val="00C56F6F"/>
    <w:rsid w:val="00C62776"/>
    <w:rsid w:val="00C77373"/>
    <w:rsid w:val="00C941E1"/>
    <w:rsid w:val="00CA238D"/>
    <w:rsid w:val="00CA6C07"/>
    <w:rsid w:val="00CB7538"/>
    <w:rsid w:val="00CC0519"/>
    <w:rsid w:val="00CD5D90"/>
    <w:rsid w:val="00CE1F2D"/>
    <w:rsid w:val="00CE79B7"/>
    <w:rsid w:val="00D11C55"/>
    <w:rsid w:val="00D16BA8"/>
    <w:rsid w:val="00D340AD"/>
    <w:rsid w:val="00D47918"/>
    <w:rsid w:val="00D6027B"/>
    <w:rsid w:val="00D62ABF"/>
    <w:rsid w:val="00D74B19"/>
    <w:rsid w:val="00D7598F"/>
    <w:rsid w:val="00D86494"/>
    <w:rsid w:val="00D90F5E"/>
    <w:rsid w:val="00D94E1E"/>
    <w:rsid w:val="00D96A16"/>
    <w:rsid w:val="00DA096B"/>
    <w:rsid w:val="00DA15C7"/>
    <w:rsid w:val="00DB4DA5"/>
    <w:rsid w:val="00DB5DC1"/>
    <w:rsid w:val="00DC1DBD"/>
    <w:rsid w:val="00DC3C2D"/>
    <w:rsid w:val="00DD0D6D"/>
    <w:rsid w:val="00DD729A"/>
    <w:rsid w:val="00DE0CF1"/>
    <w:rsid w:val="00DF699C"/>
    <w:rsid w:val="00E001D8"/>
    <w:rsid w:val="00E04439"/>
    <w:rsid w:val="00E20CA9"/>
    <w:rsid w:val="00E32E46"/>
    <w:rsid w:val="00E65406"/>
    <w:rsid w:val="00E7171D"/>
    <w:rsid w:val="00E737AE"/>
    <w:rsid w:val="00E849BC"/>
    <w:rsid w:val="00EA7F9F"/>
    <w:rsid w:val="00EB286E"/>
    <w:rsid w:val="00EE47E0"/>
    <w:rsid w:val="00F13670"/>
    <w:rsid w:val="00F22540"/>
    <w:rsid w:val="00F3092E"/>
    <w:rsid w:val="00F30F5F"/>
    <w:rsid w:val="00F34AB7"/>
    <w:rsid w:val="00F47D40"/>
    <w:rsid w:val="00F57956"/>
    <w:rsid w:val="00F60FD1"/>
    <w:rsid w:val="00F616EC"/>
    <w:rsid w:val="00F645D0"/>
    <w:rsid w:val="00F650EF"/>
    <w:rsid w:val="00F709B0"/>
    <w:rsid w:val="00F718B6"/>
    <w:rsid w:val="00F74245"/>
    <w:rsid w:val="00F84AB1"/>
    <w:rsid w:val="00FB4213"/>
    <w:rsid w:val="00FB6BF7"/>
    <w:rsid w:val="00FD35C6"/>
    <w:rsid w:val="00FD439F"/>
    <w:rsid w:val="00FD48C5"/>
    <w:rsid w:val="00FD6772"/>
    <w:rsid w:val="00FE6F11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7A7C4E47"/>
  <w15:docId w15:val="{CD7F677B-D32F-4435-AF7E-4B70B7A98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53E39"/>
    <w:pPr>
      <w:spacing w:before="120" w:line="260" w:lineRule="exact"/>
      <w:jc w:val="both"/>
    </w:pPr>
    <w:rPr>
      <w:rFonts w:ascii="Arial" w:hAnsi="Arial"/>
      <w:lang w:eastAsia="de-DE"/>
    </w:rPr>
  </w:style>
  <w:style w:type="paragraph" w:styleId="berschrift1">
    <w:name w:val="heading 1"/>
    <w:basedOn w:val="Standard"/>
    <w:next w:val="Standard"/>
    <w:qFormat/>
    <w:rsid w:val="00F84AB1"/>
    <w:pPr>
      <w:keepNext/>
      <w:numPr>
        <w:numId w:val="1"/>
      </w:numPr>
      <w:pBdr>
        <w:top w:val="single" w:sz="4" w:space="5" w:color="auto"/>
      </w:pBdr>
      <w:tabs>
        <w:tab w:val="clear" w:pos="1521"/>
        <w:tab w:val="left" w:pos="1134"/>
      </w:tabs>
      <w:spacing w:after="120" w:line="240" w:lineRule="auto"/>
      <w:ind w:left="1134" w:hanging="1134"/>
      <w:jc w:val="left"/>
      <w:outlineLvl w:val="0"/>
    </w:pPr>
    <w:rPr>
      <w:b/>
      <w:kern w:val="32"/>
    </w:rPr>
  </w:style>
  <w:style w:type="paragraph" w:styleId="berschrift2">
    <w:name w:val="heading 2"/>
    <w:basedOn w:val="berschrift1"/>
    <w:next w:val="Standard"/>
    <w:qFormat/>
    <w:pPr>
      <w:numPr>
        <w:ilvl w:val="1"/>
      </w:numPr>
      <w:outlineLvl w:val="1"/>
    </w:pPr>
  </w:style>
  <w:style w:type="paragraph" w:styleId="berschrift3">
    <w:name w:val="heading 3"/>
    <w:basedOn w:val="berschrift1"/>
    <w:next w:val="Standard"/>
    <w:qFormat/>
    <w:pPr>
      <w:numPr>
        <w:ilvl w:val="2"/>
      </w:numPr>
      <w:outlineLvl w:val="2"/>
    </w:pPr>
  </w:style>
  <w:style w:type="paragraph" w:styleId="berschrift4">
    <w:name w:val="heading 4"/>
    <w:basedOn w:val="berschrift1"/>
    <w:next w:val="Standard"/>
    <w:semiHidden/>
    <w:qFormat/>
    <w:pPr>
      <w:numPr>
        <w:ilvl w:val="3"/>
      </w:numPr>
      <w:outlineLvl w:val="3"/>
    </w:pPr>
  </w:style>
  <w:style w:type="paragraph" w:styleId="berschrift5">
    <w:name w:val="heading 5"/>
    <w:basedOn w:val="berschrift1"/>
    <w:next w:val="Standard"/>
    <w:semiHidden/>
    <w:qFormat/>
    <w:pPr>
      <w:numPr>
        <w:ilvl w:val="4"/>
      </w:numPr>
      <w:tabs>
        <w:tab w:val="clear" w:pos="1418"/>
      </w:tabs>
      <w:ind w:left="1134" w:hanging="1134"/>
      <w:outlineLvl w:val="4"/>
    </w:pPr>
  </w:style>
  <w:style w:type="paragraph" w:styleId="berschrift6">
    <w:name w:val="heading 6"/>
    <w:basedOn w:val="berschrift1"/>
    <w:next w:val="Standard"/>
    <w:semiHidden/>
    <w:pPr>
      <w:numPr>
        <w:ilvl w:val="5"/>
      </w:numPr>
      <w:tabs>
        <w:tab w:val="clear" w:pos="1134"/>
        <w:tab w:val="clear" w:pos="1701"/>
        <w:tab w:val="left" w:pos="1418"/>
      </w:tabs>
      <w:ind w:left="1418" w:hanging="1418"/>
      <w:outlineLvl w:val="5"/>
    </w:pPr>
  </w:style>
  <w:style w:type="paragraph" w:styleId="berschrift7">
    <w:name w:val="heading 7"/>
    <w:basedOn w:val="berschrift1"/>
    <w:next w:val="Standard"/>
    <w:semiHidden/>
    <w:pPr>
      <w:numPr>
        <w:ilvl w:val="6"/>
      </w:numPr>
      <w:tabs>
        <w:tab w:val="clear" w:pos="1134"/>
        <w:tab w:val="clear" w:pos="1843"/>
        <w:tab w:val="left" w:pos="1418"/>
      </w:tabs>
      <w:ind w:left="1418" w:hanging="1418"/>
      <w:outlineLvl w:val="6"/>
    </w:pPr>
  </w:style>
  <w:style w:type="paragraph" w:styleId="berschrift8">
    <w:name w:val="heading 8"/>
    <w:basedOn w:val="berschrift1"/>
    <w:next w:val="Standard"/>
    <w:semiHidden/>
    <w:pPr>
      <w:numPr>
        <w:ilvl w:val="7"/>
      </w:numPr>
      <w:tabs>
        <w:tab w:val="clear" w:pos="1134"/>
        <w:tab w:val="clear" w:pos="2126"/>
        <w:tab w:val="left" w:pos="1701"/>
      </w:tabs>
      <w:ind w:left="1701" w:hanging="1701"/>
      <w:outlineLvl w:val="7"/>
    </w:pPr>
  </w:style>
  <w:style w:type="paragraph" w:styleId="berschrift9">
    <w:name w:val="heading 9"/>
    <w:basedOn w:val="berschrift1"/>
    <w:next w:val="Standard"/>
    <w:semiHidden/>
    <w:pPr>
      <w:numPr>
        <w:ilvl w:val="8"/>
      </w:numPr>
      <w:tabs>
        <w:tab w:val="clear" w:pos="1134"/>
        <w:tab w:val="clear" w:pos="2520"/>
        <w:tab w:val="left" w:pos="2268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line="200" w:lineRule="exact"/>
    </w:pPr>
    <w:rPr>
      <w:sz w:val="14"/>
    </w:rPr>
  </w:style>
  <w:style w:type="paragraph" w:styleId="Fuzeile">
    <w:name w:val="footer"/>
    <w:basedOn w:val="Standard"/>
    <w:link w:val="FuzeileZchn"/>
    <w:rsid w:val="000938CF"/>
    <w:pPr>
      <w:tabs>
        <w:tab w:val="right" w:pos="9639"/>
      </w:tabs>
      <w:spacing w:line="200" w:lineRule="exact"/>
    </w:pPr>
    <w:rPr>
      <w:sz w:val="14"/>
    </w:rPr>
  </w:style>
  <w:style w:type="paragraph" w:styleId="Verzeichnis4">
    <w:name w:val="toc 4"/>
    <w:basedOn w:val="Verzeichnis1"/>
    <w:next w:val="Standard"/>
    <w:autoRedefine/>
    <w:uiPriority w:val="39"/>
    <w:semiHidden/>
    <w:rPr>
      <w:b w:val="0"/>
    </w:rPr>
  </w:style>
  <w:style w:type="paragraph" w:styleId="Untertitel">
    <w:name w:val="Subtitle"/>
    <w:basedOn w:val="Standard"/>
    <w:qFormat/>
    <w:rsid w:val="00F22540"/>
    <w:pPr>
      <w:pBdr>
        <w:top w:val="single" w:sz="4" w:space="5" w:color="auto"/>
      </w:pBdr>
      <w:spacing w:after="60"/>
      <w:jc w:val="left"/>
      <w:outlineLvl w:val="1"/>
    </w:pPr>
    <w:rPr>
      <w:b/>
    </w:rPr>
  </w:style>
  <w:style w:type="paragraph" w:customStyle="1" w:styleId="UntertitelohneLinie">
    <w:name w:val="Untertitel (ohne Linie)"/>
    <w:basedOn w:val="Standard"/>
    <w:qFormat/>
    <w:rsid w:val="00F22540"/>
    <w:pPr>
      <w:jc w:val="left"/>
    </w:pPr>
    <w:rPr>
      <w:b/>
    </w:rPr>
  </w:style>
  <w:style w:type="paragraph" w:styleId="Titel">
    <w:name w:val="Title"/>
    <w:basedOn w:val="Standard"/>
    <w:next w:val="Standard"/>
    <w:qFormat/>
    <w:rsid w:val="00FD35C6"/>
    <w:pPr>
      <w:pBdr>
        <w:top w:val="single" w:sz="4" w:space="5" w:color="auto"/>
      </w:pBdr>
      <w:spacing w:after="240" w:line="240" w:lineRule="auto"/>
      <w:jc w:val="left"/>
      <w:outlineLvl w:val="0"/>
    </w:pPr>
    <w:rPr>
      <w:b/>
      <w:kern w:val="28"/>
      <w:sz w:val="28"/>
    </w:rPr>
  </w:style>
  <w:style w:type="paragraph" w:styleId="Verzeichnis1">
    <w:name w:val="toc 1"/>
    <w:basedOn w:val="Standard"/>
    <w:next w:val="Standard"/>
    <w:autoRedefine/>
    <w:uiPriority w:val="39"/>
    <w:semiHidden/>
    <w:rsid w:val="00890398"/>
    <w:pPr>
      <w:tabs>
        <w:tab w:val="left" w:pos="1134"/>
        <w:tab w:val="left" w:pos="1701"/>
        <w:tab w:val="right" w:pos="9639"/>
      </w:tabs>
      <w:spacing w:before="0"/>
      <w:ind w:left="1134" w:hanging="1134"/>
    </w:pPr>
    <w:rPr>
      <w:b/>
      <w:noProof/>
    </w:rPr>
  </w:style>
  <w:style w:type="paragraph" w:styleId="Verzeichnis2">
    <w:name w:val="toc 2"/>
    <w:basedOn w:val="Verzeichnis1"/>
    <w:next w:val="Standard"/>
    <w:autoRedefine/>
    <w:uiPriority w:val="39"/>
    <w:semiHidden/>
    <w:rPr>
      <w:b w:val="0"/>
    </w:rPr>
  </w:style>
  <w:style w:type="paragraph" w:styleId="Verzeichnis3">
    <w:name w:val="toc 3"/>
    <w:basedOn w:val="Verzeichnis1"/>
    <w:next w:val="Standard"/>
    <w:autoRedefine/>
    <w:uiPriority w:val="39"/>
    <w:semiHidden/>
    <w:rsid w:val="006512E2"/>
    <w:rPr>
      <w:rFonts w:cs="Arial"/>
      <w:b w:val="0"/>
    </w:rPr>
  </w:style>
  <w:style w:type="paragraph" w:styleId="Verzeichnis5">
    <w:name w:val="toc 5"/>
    <w:basedOn w:val="Verzeichnis1"/>
    <w:next w:val="Standard"/>
    <w:autoRedefine/>
    <w:uiPriority w:val="39"/>
    <w:semiHidden/>
    <w:rPr>
      <w:b w:val="0"/>
    </w:rPr>
  </w:style>
  <w:style w:type="paragraph" w:styleId="Verzeichnis6">
    <w:name w:val="toc 6"/>
    <w:basedOn w:val="Verzeichnis1"/>
    <w:next w:val="Standard"/>
    <w:autoRedefine/>
    <w:uiPriority w:val="39"/>
    <w:semiHidden/>
    <w:rPr>
      <w:b w:val="0"/>
    </w:rPr>
  </w:style>
  <w:style w:type="paragraph" w:styleId="Verzeichnis7">
    <w:name w:val="toc 7"/>
    <w:basedOn w:val="Verzeichnis1"/>
    <w:next w:val="Standard"/>
    <w:autoRedefine/>
    <w:uiPriority w:val="39"/>
    <w:semiHidden/>
    <w:rPr>
      <w:b w:val="0"/>
    </w:rPr>
  </w:style>
  <w:style w:type="paragraph" w:styleId="Verzeichnis8">
    <w:name w:val="toc 8"/>
    <w:basedOn w:val="Verzeichnis1"/>
    <w:next w:val="Standard"/>
    <w:autoRedefine/>
    <w:uiPriority w:val="39"/>
    <w:semiHidden/>
    <w:rsid w:val="0050560F"/>
    <w:rPr>
      <w:b w:val="0"/>
    </w:rPr>
  </w:style>
  <w:style w:type="paragraph" w:styleId="Abbildungsverzeichnis">
    <w:name w:val="table of figures"/>
    <w:basedOn w:val="Verzeichnis1"/>
    <w:next w:val="Standard"/>
    <w:uiPriority w:val="99"/>
    <w:pPr>
      <w:ind w:left="0" w:firstLine="0"/>
    </w:pPr>
    <w:rPr>
      <w:b w:val="0"/>
    </w:rPr>
  </w:style>
  <w:style w:type="paragraph" w:styleId="Dokumentstruktur">
    <w:name w:val="Document Map"/>
    <w:basedOn w:val="Blocktext"/>
    <w:semiHidden/>
    <w:pPr>
      <w:shd w:val="clear" w:color="auto" w:fill="E0E0E0"/>
    </w:pPr>
  </w:style>
  <w:style w:type="paragraph" w:styleId="Beschriftung">
    <w:name w:val="caption"/>
    <w:basedOn w:val="Untertitel"/>
    <w:next w:val="Standard"/>
    <w:pPr>
      <w:spacing w:before="200" w:after="160" w:line="240" w:lineRule="auto"/>
      <w:ind w:left="1701" w:hanging="1701"/>
    </w:pPr>
  </w:style>
  <w:style w:type="paragraph" w:styleId="Blocktext">
    <w:name w:val="Block Text"/>
    <w:basedOn w:val="Standard"/>
    <w:pPr>
      <w:pBdr>
        <w:top w:val="single" w:sz="4" w:space="14" w:color="auto"/>
        <w:left w:val="single" w:sz="4" w:space="14" w:color="auto"/>
        <w:bottom w:val="single" w:sz="4" w:space="14" w:color="auto"/>
        <w:right w:val="single" w:sz="4" w:space="14" w:color="auto"/>
      </w:pBdr>
      <w:ind w:left="284" w:right="284"/>
    </w:pPr>
  </w:style>
  <w:style w:type="paragraph" w:styleId="Endnotentext">
    <w:name w:val="endnote text"/>
    <w:basedOn w:val="Standard"/>
    <w:semiHidden/>
  </w:style>
  <w:style w:type="character" w:styleId="Endnotenzeichen">
    <w:name w:val="endnote reference"/>
    <w:basedOn w:val="Absatz-Standardschriftart"/>
    <w:semiHidden/>
    <w:rPr>
      <w:rFonts w:ascii="Verdana" w:hAnsi="Verdana"/>
      <w:b/>
      <w:sz w:val="17"/>
      <w:vertAlign w:val="superscript"/>
    </w:rPr>
  </w:style>
  <w:style w:type="character" w:styleId="Fett">
    <w:name w:val="Strong"/>
    <w:basedOn w:val="Absatz-Standardschriftart"/>
    <w:uiPriority w:val="1"/>
    <w:qFormat/>
    <w:rsid w:val="00761A4D"/>
    <w:rPr>
      <w:rFonts w:ascii="Arial" w:hAnsi="Arial"/>
      <w:b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Index1">
    <w:name w:val="index 1"/>
    <w:basedOn w:val="Standard"/>
    <w:next w:val="Standard"/>
    <w:autoRedefine/>
    <w:semiHidden/>
    <w:pPr>
      <w:ind w:left="284" w:hanging="284"/>
    </w:pPr>
  </w:style>
  <w:style w:type="paragraph" w:styleId="Index2">
    <w:name w:val="index 2"/>
    <w:basedOn w:val="Standard"/>
    <w:next w:val="Standard"/>
    <w:autoRedefine/>
    <w:semiHidden/>
    <w:pPr>
      <w:ind w:left="568" w:hanging="284"/>
    </w:pPr>
  </w:style>
  <w:style w:type="paragraph" w:styleId="Index3">
    <w:name w:val="index 3"/>
    <w:basedOn w:val="Standard"/>
    <w:next w:val="Standard"/>
    <w:autoRedefine/>
    <w:semiHidden/>
    <w:pPr>
      <w:ind w:left="851" w:hanging="284"/>
    </w:pPr>
  </w:style>
  <w:style w:type="paragraph" w:styleId="Index4">
    <w:name w:val="index 4"/>
    <w:basedOn w:val="Standard"/>
    <w:next w:val="Standard"/>
    <w:autoRedefine/>
    <w:semiHidden/>
    <w:pPr>
      <w:ind w:left="1135" w:hanging="284"/>
    </w:pPr>
  </w:style>
  <w:style w:type="paragraph" w:styleId="Index5">
    <w:name w:val="index 5"/>
    <w:basedOn w:val="Standard"/>
    <w:next w:val="Standard"/>
    <w:autoRedefine/>
    <w:semiHidden/>
    <w:pPr>
      <w:ind w:left="1418" w:hanging="284"/>
    </w:pPr>
  </w:style>
  <w:style w:type="paragraph" w:styleId="Index6">
    <w:name w:val="index 6"/>
    <w:basedOn w:val="Standard"/>
    <w:next w:val="Standard"/>
    <w:autoRedefine/>
    <w:semiHidden/>
    <w:pPr>
      <w:ind w:left="1702" w:hanging="284"/>
    </w:pPr>
  </w:style>
  <w:style w:type="paragraph" w:styleId="Index7">
    <w:name w:val="index 7"/>
    <w:basedOn w:val="Standard"/>
    <w:next w:val="Standard"/>
    <w:autoRedefine/>
    <w:semiHidden/>
    <w:pPr>
      <w:ind w:left="1985" w:hanging="284"/>
    </w:pPr>
  </w:style>
  <w:style w:type="paragraph" w:styleId="Index8">
    <w:name w:val="index 8"/>
    <w:basedOn w:val="Standard"/>
    <w:next w:val="Standard"/>
    <w:autoRedefine/>
    <w:semiHidden/>
    <w:pPr>
      <w:ind w:left="2269" w:hanging="284"/>
    </w:pPr>
  </w:style>
  <w:style w:type="paragraph" w:styleId="Index9">
    <w:name w:val="index 9"/>
    <w:basedOn w:val="Standard"/>
    <w:next w:val="Standard"/>
    <w:autoRedefine/>
    <w:semiHidden/>
    <w:pPr>
      <w:ind w:left="2552" w:hanging="284"/>
    </w:pPr>
  </w:style>
  <w:style w:type="paragraph" w:styleId="Indexberschrift">
    <w:name w:val="index heading"/>
    <w:basedOn w:val="Untertitel"/>
    <w:next w:val="Index1"/>
    <w:semiHidden/>
  </w:style>
  <w:style w:type="paragraph" w:styleId="Kommentartext">
    <w:name w:val="annotation text"/>
    <w:basedOn w:val="Standard"/>
    <w:link w:val="KommentartextZchn"/>
    <w:uiPriority w:val="99"/>
    <w:rPr>
      <w:u w:val="single"/>
    </w:rPr>
  </w:style>
  <w:style w:type="character" w:styleId="Kommentarzeichen">
    <w:name w:val="annotation reference"/>
    <w:basedOn w:val="Absatz-Standardschriftart"/>
    <w:uiPriority w:val="99"/>
    <w:semiHidden/>
    <w:rPr>
      <w:rFonts w:ascii="Verdana" w:hAnsi="Verdana"/>
      <w:b/>
      <w:sz w:val="17"/>
    </w:rPr>
  </w:style>
  <w:style w:type="paragraph" w:styleId="Makrotext">
    <w:name w:val="macro"/>
    <w:basedOn w:val="Standard"/>
    <w:semiHidden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</w:pPr>
    <w:rPr>
      <w:b/>
      <w:sz w:val="14"/>
    </w:rPr>
  </w:style>
  <w:style w:type="paragraph" w:styleId="Rechtsgrundlagenverzeichnis">
    <w:name w:val="table of authorities"/>
    <w:basedOn w:val="Standard"/>
    <w:next w:val="Standard"/>
    <w:semiHidden/>
    <w:pPr>
      <w:ind w:left="284" w:hanging="284"/>
    </w:pPr>
  </w:style>
  <w:style w:type="paragraph" w:styleId="RGV-berschrift">
    <w:name w:val="toa heading"/>
    <w:basedOn w:val="Untertitel"/>
    <w:next w:val="Standard"/>
    <w:semiHidden/>
  </w:style>
  <w:style w:type="paragraph" w:styleId="Aufzhlungszeichen">
    <w:name w:val="List Bullet"/>
    <w:basedOn w:val="Standard"/>
    <w:autoRedefine/>
    <w:uiPriority w:val="9"/>
    <w:qFormat/>
    <w:rsid w:val="00B41460"/>
    <w:pPr>
      <w:numPr>
        <w:numId w:val="2"/>
      </w:numPr>
      <w:ind w:left="227" w:hanging="227"/>
    </w:pPr>
  </w:style>
  <w:style w:type="paragraph" w:styleId="Aufzhlungszeichen2">
    <w:name w:val="List Bullet 2"/>
    <w:basedOn w:val="Aufzhlungszeichen"/>
    <w:autoRedefine/>
    <w:semiHidden/>
    <w:rsid w:val="00B41460"/>
    <w:pPr>
      <w:numPr>
        <w:numId w:val="3"/>
      </w:numPr>
      <w:ind w:left="454" w:hanging="227"/>
    </w:pPr>
  </w:style>
  <w:style w:type="paragraph" w:styleId="Aufzhlungszeichen3">
    <w:name w:val="List Bullet 3"/>
    <w:basedOn w:val="Aufzhlungszeichen"/>
    <w:autoRedefine/>
    <w:semiHidden/>
    <w:rsid w:val="00B41460"/>
    <w:pPr>
      <w:numPr>
        <w:numId w:val="4"/>
      </w:numPr>
      <w:ind w:left="681" w:hanging="227"/>
    </w:pPr>
  </w:style>
  <w:style w:type="paragraph" w:styleId="Aufzhlungszeichen4">
    <w:name w:val="List Bullet 4"/>
    <w:basedOn w:val="Aufzhlungszeichen"/>
    <w:autoRedefine/>
    <w:semiHidden/>
    <w:rsid w:val="00B41460"/>
    <w:pPr>
      <w:numPr>
        <w:numId w:val="5"/>
      </w:numPr>
      <w:ind w:left="907" w:hanging="227"/>
    </w:pPr>
  </w:style>
  <w:style w:type="paragraph" w:styleId="Aufzhlungszeichen5">
    <w:name w:val="List Bullet 5"/>
    <w:basedOn w:val="Aufzhlungszeichen"/>
    <w:autoRedefine/>
    <w:semiHidden/>
    <w:rsid w:val="00B41460"/>
    <w:pPr>
      <w:numPr>
        <w:numId w:val="6"/>
      </w:numPr>
      <w:ind w:left="1134" w:hanging="227"/>
    </w:pPr>
  </w:style>
  <w:style w:type="paragraph" w:customStyle="1" w:styleId="Dokumenttitel">
    <w:name w:val="Dokumenttitel"/>
    <w:basedOn w:val="Standard"/>
    <w:rsid w:val="006E2AE7"/>
    <w:pPr>
      <w:pBdr>
        <w:top w:val="single" w:sz="24" w:space="15" w:color="auto"/>
      </w:pBdr>
      <w:spacing w:before="2000" w:line="240" w:lineRule="atLeast"/>
      <w:jc w:val="left"/>
      <w:outlineLvl w:val="0"/>
    </w:pPr>
    <w:rPr>
      <w:b/>
      <w:kern w:val="28"/>
      <w:sz w:val="7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C60C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60CC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0938CF"/>
    <w:rPr>
      <w:rFonts w:ascii="HelveticaNeueLT Std" w:hAnsi="HelveticaNeueLT Std"/>
      <w:sz w:val="14"/>
      <w:lang w:eastAsia="de-DE"/>
    </w:rPr>
  </w:style>
  <w:style w:type="paragraph" w:customStyle="1" w:styleId="AufzhlungszeichenQuadrat">
    <w:name w:val="Aufzählungszeichen (Quadrat)"/>
    <w:basedOn w:val="Standard"/>
    <w:semiHidden/>
    <w:rsid w:val="00BB7D3D"/>
    <w:pPr>
      <w:numPr>
        <w:numId w:val="10"/>
      </w:numPr>
      <w:tabs>
        <w:tab w:val="left" w:pos="227"/>
      </w:tabs>
    </w:pPr>
  </w:style>
  <w:style w:type="paragraph" w:customStyle="1" w:styleId="Aufzhlungszeichen2Quadrat">
    <w:name w:val="Aufzählungszeichen 2 (Quadrat)"/>
    <w:basedOn w:val="AufzhlungszeichenQuadrat"/>
    <w:semiHidden/>
    <w:rsid w:val="005960C1"/>
    <w:pPr>
      <w:numPr>
        <w:numId w:val="11"/>
      </w:numPr>
      <w:tabs>
        <w:tab w:val="clear" w:pos="227"/>
        <w:tab w:val="left" w:pos="454"/>
      </w:tabs>
    </w:pPr>
  </w:style>
  <w:style w:type="paragraph" w:customStyle="1" w:styleId="Aufzhlungszeichen3Quadrat">
    <w:name w:val="Aufzählungszeichen 3 (Quadrat)"/>
    <w:basedOn w:val="Aufzhlungszeichen2Quadrat"/>
    <w:semiHidden/>
    <w:rsid w:val="005960C1"/>
    <w:pPr>
      <w:tabs>
        <w:tab w:val="clear" w:pos="454"/>
        <w:tab w:val="left" w:pos="680"/>
      </w:tabs>
      <w:ind w:left="681"/>
    </w:pPr>
  </w:style>
  <w:style w:type="paragraph" w:customStyle="1" w:styleId="AufzhlungszeichenKreis">
    <w:name w:val="Aufzählungszeichen (Kreis)"/>
    <w:basedOn w:val="Standard"/>
    <w:semiHidden/>
    <w:rsid w:val="005960C1"/>
    <w:pPr>
      <w:numPr>
        <w:numId w:val="7"/>
      </w:numPr>
      <w:tabs>
        <w:tab w:val="left" w:pos="227"/>
      </w:tabs>
      <w:ind w:left="227" w:hanging="227"/>
    </w:pPr>
  </w:style>
  <w:style w:type="paragraph" w:customStyle="1" w:styleId="Aufzhlungszeichen2Kreis">
    <w:name w:val="Aufzählungszeichen 2 (Kreis)"/>
    <w:basedOn w:val="AufzhlungszeichenKreis"/>
    <w:semiHidden/>
    <w:rsid w:val="005960C1"/>
    <w:pPr>
      <w:numPr>
        <w:numId w:val="8"/>
      </w:numPr>
      <w:tabs>
        <w:tab w:val="clear" w:pos="227"/>
        <w:tab w:val="left" w:pos="454"/>
      </w:tabs>
      <w:ind w:left="454" w:hanging="227"/>
    </w:pPr>
  </w:style>
  <w:style w:type="paragraph" w:customStyle="1" w:styleId="Aufzhlungszeichen3Kreis">
    <w:name w:val="Aufzählungszeichen 3 (Kreis)"/>
    <w:basedOn w:val="Aufzhlungszeichen2Kreis"/>
    <w:semiHidden/>
    <w:rsid w:val="005960C1"/>
    <w:pPr>
      <w:tabs>
        <w:tab w:val="clear" w:pos="454"/>
        <w:tab w:val="left" w:pos="680"/>
      </w:tabs>
      <w:ind w:left="681"/>
    </w:pPr>
  </w:style>
  <w:style w:type="paragraph" w:customStyle="1" w:styleId="Nummerierung">
    <w:name w:val="Nummerierung"/>
    <w:basedOn w:val="Standard"/>
    <w:rsid w:val="00C56F6F"/>
    <w:pPr>
      <w:numPr>
        <w:numId w:val="9"/>
      </w:numPr>
      <w:ind w:left="284" w:hanging="284"/>
      <w:contextualSpacing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1356AF"/>
    <w:rPr>
      <w:rFonts w:ascii="Arial" w:hAnsi="Arial"/>
      <w:u w:val="single"/>
      <w:lang w:eastAsia="de-DE"/>
    </w:rPr>
  </w:style>
  <w:style w:type="paragraph" w:customStyle="1" w:styleId="Dokumentuntertitel">
    <w:name w:val="Dokumentuntertitel"/>
    <w:basedOn w:val="Standard"/>
    <w:rsid w:val="006E2AE7"/>
    <w:pPr>
      <w:pBdr>
        <w:top w:val="single" w:sz="24" w:space="15" w:color="auto"/>
      </w:pBdr>
      <w:spacing w:before="0" w:line="240" w:lineRule="atLeast"/>
      <w:jc w:val="left"/>
      <w:outlineLvl w:val="0"/>
    </w:pPr>
    <w:rPr>
      <w:bCs/>
      <w:kern w:val="28"/>
      <w:sz w:val="70"/>
    </w:rPr>
  </w:style>
  <w:style w:type="paragraph" w:customStyle="1" w:styleId="Inhaltsverzeichnistitel">
    <w:name w:val="Inhaltsverzeichnistitel"/>
    <w:basedOn w:val="Titel"/>
    <w:rsid w:val="00F22540"/>
    <w:pPr>
      <w:spacing w:after="320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901E96"/>
    <w:rPr>
      <w:color w:val="605E5C"/>
      <w:shd w:val="clear" w:color="auto" w:fill="E1DFDD"/>
    </w:rPr>
  </w:style>
  <w:style w:type="character" w:styleId="Hyperlink">
    <w:name w:val="Hyperlink"/>
    <w:basedOn w:val="Absatz-Standardschriftart"/>
    <w:uiPriority w:val="99"/>
    <w:unhideWhenUsed/>
    <w:rsid w:val="00FD35C6"/>
    <w:rPr>
      <w:rFonts w:ascii="Arial" w:hAnsi="Arial"/>
      <w:color w:val="000000" w:themeColor="text1"/>
      <w:u w:val="none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BB7D3D"/>
    <w:pPr>
      <w:spacing w:before="0"/>
      <w:ind w:left="1701" w:hanging="1701"/>
    </w:pPr>
  </w:style>
  <w:style w:type="paragraph" w:customStyle="1" w:styleId="Kurzzusammenfassung">
    <w:name w:val="Kurzzusammenfassung"/>
    <w:basedOn w:val="Standard"/>
    <w:rsid w:val="00FD35C6"/>
    <w:pPr>
      <w:jc w:val="left"/>
    </w:pPr>
  </w:style>
  <w:style w:type="paragraph" w:customStyle="1" w:styleId="Tabellentext">
    <w:name w:val="Tabellentext"/>
    <w:basedOn w:val="Standard"/>
    <w:uiPriority w:val="10"/>
    <w:qFormat/>
    <w:rsid w:val="00C17F20"/>
    <w:pPr>
      <w:jc w:val="left"/>
    </w:pPr>
  </w:style>
  <w:style w:type="paragraph" w:customStyle="1" w:styleId="AufzhlungszeichenKstchen">
    <w:name w:val="Aufzählungszeichen (Kästchen)"/>
    <w:basedOn w:val="Aufzhlungszeichen"/>
    <w:uiPriority w:val="9"/>
    <w:qFormat/>
    <w:rsid w:val="00C17F20"/>
    <w:pPr>
      <w:numPr>
        <w:numId w:val="12"/>
      </w:numPr>
    </w:pPr>
  </w:style>
  <w:style w:type="paragraph" w:customStyle="1" w:styleId="AufzhlungszeichenPfeil">
    <w:name w:val="Aufzählungszeichen (Pfeil)"/>
    <w:basedOn w:val="Aufzhlungszeichen"/>
    <w:uiPriority w:val="9"/>
    <w:semiHidden/>
    <w:qFormat/>
    <w:rsid w:val="00705AAF"/>
    <w:pPr>
      <w:numPr>
        <w:numId w:val="13"/>
      </w:numPr>
    </w:pPr>
  </w:style>
  <w:style w:type="paragraph" w:styleId="berarbeitung">
    <w:name w:val="Revision"/>
    <w:hidden/>
    <w:uiPriority w:val="99"/>
    <w:semiHidden/>
    <w:rsid w:val="00DA15C7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F699C"/>
    <w:pPr>
      <w:spacing w:line="240" w:lineRule="auto"/>
    </w:pPr>
    <w:rPr>
      <w:b/>
      <w:bCs/>
      <w:u w:val="non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F699C"/>
    <w:rPr>
      <w:rFonts w:ascii="Arial" w:hAnsi="Arial"/>
      <w:b/>
      <w:bCs/>
      <w:u w:val="single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4F4CF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de-CH"/>
    </w:rPr>
  </w:style>
  <w:style w:type="paragraph" w:styleId="Listenabsatz">
    <w:name w:val="List Paragraph"/>
    <w:basedOn w:val="Standard"/>
    <w:uiPriority w:val="34"/>
    <w:rsid w:val="001B71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35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234C91F25B03E46816470DDADCA3D4C" ma:contentTypeVersion="13" ma:contentTypeDescription="Ein neues Dokument erstellen." ma:contentTypeScope="" ma:versionID="3ee38b3dfd29bffd44faeec5cabac22a">
  <xsd:schema xmlns:xsd="http://www.w3.org/2001/XMLSchema" xmlns:xs="http://www.w3.org/2001/XMLSchema" xmlns:p="http://schemas.microsoft.com/office/2006/metadata/properties" xmlns:ns2="2e448454-aca8-4d5a-867c-1cd5371dbc98" xmlns:ns3="ae077b40-76a7-485d-bf6c-14a3ae659e74" targetNamespace="http://schemas.microsoft.com/office/2006/metadata/properties" ma:root="true" ma:fieldsID="7b9466321c0f7fc779f1998103fadbf9" ns2:_="" ns3:_="">
    <xsd:import namespace="2e448454-aca8-4d5a-867c-1cd5371dbc98"/>
    <xsd:import namespace="ae077b40-76a7-485d-bf6c-14a3ae659e7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448454-aca8-4d5a-867c-1cd5371dbc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d9e797f-731b-4fe1-8d2a-f94d6dc24928}" ma:internalName="TaxCatchAll" ma:showField="CatchAllData" ma:web="2e448454-aca8-4d5a-867c-1cd5371db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077b40-76a7-485d-bf6c-14a3ae659e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2df1d545-4620-434d-9194-98b5445228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CF1AB6-4A09-CF48-890F-3388C5CA79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7817C1-99F9-4D48-A86F-23CE9F505AA1}"/>
</file>

<file path=customXml/itemProps3.xml><?xml version="1.0" encoding="utf-8"?>
<ds:datastoreItem xmlns:ds="http://schemas.openxmlformats.org/officeDocument/2006/customXml" ds:itemID="{DB215F2E-96DB-4F42-9226-3739E4480F5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Dokumentendesign</vt:lpstr>
    </vt:vector>
  </TitlesOfParts>
  <Company>dezember und juli gmbh</Company>
  <LinksUpToDate>false</LinksUpToDate>
  <CharactersWithSpaces>1924</CharactersWithSpaces>
  <SharedDoc>false</SharedDoc>
  <HLinks>
    <vt:vector size="54" baseType="variant">
      <vt:variant>
        <vt:i4>1310773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_Toc116209294</vt:lpwstr>
      </vt:variant>
      <vt:variant>
        <vt:i4>1310773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_Toc116209293</vt:lpwstr>
      </vt:variant>
      <vt:variant>
        <vt:i4>1310773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_Toc116209292</vt:lpwstr>
      </vt:variant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_Toc116209291</vt:lpwstr>
      </vt:variant>
      <vt:variant>
        <vt:i4>1310773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_Toc116209290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_Toc116209289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_Toc116209288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_Toc116209287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_Toc116209286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Dokumentendesign</dc:title>
  <dc:creator>Jennifer Juhas</dc:creator>
  <cp:lastModifiedBy>Ivan Pitta</cp:lastModifiedBy>
  <cp:revision>4</cp:revision>
  <cp:lastPrinted>2023-01-20T12:22:00Z</cp:lastPrinted>
  <dcterms:created xsi:type="dcterms:W3CDTF">2023-01-18T09:10:00Z</dcterms:created>
  <dcterms:modified xsi:type="dcterms:W3CDTF">2023-01-20T12:22:00Z</dcterms:modified>
</cp:coreProperties>
</file>